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A39" w:rsidRPr="00BC0BFA" w:rsidRDefault="00533A39" w:rsidP="00533A39">
      <w:pPr>
        <w:pStyle w:val="Heading3"/>
        <w:jc w:val="center"/>
        <w:rPr>
          <w:b/>
          <w:i/>
          <w:iCs/>
          <w:sz w:val="36"/>
          <w:u w:val="none"/>
        </w:rPr>
      </w:pPr>
      <w:r w:rsidRPr="00BC0BFA">
        <w:rPr>
          <w:b/>
          <w:i/>
          <w:iCs/>
          <w:sz w:val="36"/>
          <w:u w:val="none"/>
        </w:rPr>
        <w:t>School of Natural Sciences</w:t>
      </w:r>
    </w:p>
    <w:p w:rsidR="00533A39" w:rsidRPr="00B80A1E" w:rsidRDefault="00533A39" w:rsidP="00533A39">
      <w:pPr>
        <w:pStyle w:val="Heading4"/>
      </w:pPr>
    </w:p>
    <w:p w:rsidR="00533A39" w:rsidRPr="00BC0BFA" w:rsidRDefault="00533A39" w:rsidP="00533A39">
      <w:pPr>
        <w:rPr>
          <w:b/>
        </w:rPr>
      </w:pPr>
      <w:r w:rsidRPr="00BC0BFA">
        <w:rPr>
          <w:b/>
        </w:rPr>
        <w:t>Molecular and Comparative Physiology Seminar Series – 2011-2012</w:t>
      </w:r>
    </w:p>
    <w:p w:rsidR="00533A39" w:rsidRPr="00B80A1E" w:rsidRDefault="00533A39" w:rsidP="00533A39">
      <w:pPr>
        <w:jc w:val="center"/>
        <w:rPr>
          <w:sz w:val="28"/>
        </w:rPr>
      </w:pPr>
    </w:p>
    <w:p w:rsidR="00533A39" w:rsidRDefault="00533A39" w:rsidP="00533A39">
      <w:proofErr w:type="gramStart"/>
      <w:r w:rsidRPr="00B80A1E">
        <w:t>Wednesdays 1-2 pm.</w:t>
      </w:r>
      <w:proofErr w:type="gramEnd"/>
      <w:r w:rsidRPr="00B80A1E">
        <w:tab/>
      </w:r>
      <w:r w:rsidRPr="00B80A1E">
        <w:tab/>
        <w:t xml:space="preserve">                           </w:t>
      </w:r>
      <w:proofErr w:type="gramStart"/>
      <w:r w:rsidRPr="00B80A1E">
        <w:t>Auk room, 1</w:t>
      </w:r>
      <w:r w:rsidRPr="00B80A1E">
        <w:rPr>
          <w:vertAlign w:val="superscript"/>
        </w:rPr>
        <w:t>st</w:t>
      </w:r>
      <w:r w:rsidRPr="00B80A1E">
        <w:t xml:space="preserve"> floor, Zoology Building.</w:t>
      </w:r>
      <w:proofErr w:type="gramEnd"/>
    </w:p>
    <w:p w:rsidR="00533A39" w:rsidRDefault="00533A39" w:rsidP="00533A39">
      <w:r w:rsidRPr="00F65B5D">
        <w:rPr>
          <w:sz w:val="20"/>
          <w:szCs w:val="20"/>
        </w:rPr>
        <w:t xml:space="preserve">Enquiries to </w:t>
      </w:r>
      <w:hyperlink r:id="rId4" w:history="1">
        <w:r w:rsidRPr="00F65B5D">
          <w:rPr>
            <w:rStyle w:val="Hyperlink"/>
            <w:sz w:val="20"/>
            <w:szCs w:val="20"/>
          </w:rPr>
          <w:t>paula.murphy@tcd.ie</w:t>
        </w:r>
      </w:hyperlink>
      <w:r w:rsidRPr="00F65B5D">
        <w:rPr>
          <w:sz w:val="20"/>
          <w:szCs w:val="20"/>
        </w:rPr>
        <w:t xml:space="preserve"> </w:t>
      </w:r>
    </w:p>
    <w:p w:rsidR="00533A39" w:rsidRDefault="00533A39" w:rsidP="00533A39"/>
    <w:p w:rsidR="00533A39" w:rsidRPr="00533A39" w:rsidRDefault="00533A39" w:rsidP="00533A39">
      <w:pPr>
        <w:rPr>
          <w:sz w:val="20"/>
          <w:szCs w:val="20"/>
        </w:rPr>
      </w:pPr>
      <w:r>
        <w:rPr>
          <w:b/>
        </w:rPr>
        <w:t>Semester 2</w:t>
      </w:r>
      <w:r w:rsidRPr="00BC0BFA">
        <w:rPr>
          <w:b/>
        </w:rPr>
        <w:t xml:space="preserve"> </w:t>
      </w:r>
    </w:p>
    <w:tbl>
      <w:tblPr>
        <w:tblStyle w:val="LightList-Accent1"/>
        <w:tblW w:w="9464" w:type="dxa"/>
        <w:tblLook w:val="04A0"/>
      </w:tblPr>
      <w:tblGrid>
        <w:gridCol w:w="1526"/>
        <w:gridCol w:w="2268"/>
        <w:gridCol w:w="1984"/>
        <w:gridCol w:w="3686"/>
      </w:tblGrid>
      <w:tr w:rsidR="00533A39" w:rsidTr="00533A39">
        <w:trPr>
          <w:cnfStyle w:val="100000000000"/>
        </w:trPr>
        <w:tc>
          <w:tcPr>
            <w:cnfStyle w:val="001000000000"/>
            <w:tcW w:w="1526" w:type="dxa"/>
          </w:tcPr>
          <w:p w:rsidR="00533A39" w:rsidRPr="00533A39" w:rsidRDefault="00533A39">
            <w:pPr>
              <w:rPr>
                <w:b w:val="0"/>
              </w:rPr>
            </w:pPr>
            <w:r w:rsidRPr="00533A39">
              <w:rPr>
                <w:b w:val="0"/>
              </w:rPr>
              <w:t xml:space="preserve">Date </w:t>
            </w:r>
          </w:p>
        </w:tc>
        <w:tc>
          <w:tcPr>
            <w:tcW w:w="2268" w:type="dxa"/>
          </w:tcPr>
          <w:p w:rsidR="00533A39" w:rsidRPr="00533A39" w:rsidRDefault="00533A39">
            <w:pPr>
              <w:cnfStyle w:val="100000000000"/>
              <w:rPr>
                <w:b w:val="0"/>
              </w:rPr>
            </w:pPr>
            <w:r w:rsidRPr="00533A39">
              <w:rPr>
                <w:b w:val="0"/>
              </w:rPr>
              <w:t>Speaker</w:t>
            </w:r>
          </w:p>
        </w:tc>
        <w:tc>
          <w:tcPr>
            <w:tcW w:w="1984" w:type="dxa"/>
          </w:tcPr>
          <w:p w:rsidR="00533A39" w:rsidRPr="00533A39" w:rsidRDefault="00533A39">
            <w:pPr>
              <w:cnfStyle w:val="100000000000"/>
              <w:rPr>
                <w:b w:val="0"/>
              </w:rPr>
            </w:pPr>
            <w:r w:rsidRPr="00533A39">
              <w:rPr>
                <w:b w:val="0"/>
              </w:rPr>
              <w:t>Affiliation</w:t>
            </w:r>
          </w:p>
        </w:tc>
        <w:tc>
          <w:tcPr>
            <w:tcW w:w="3686" w:type="dxa"/>
          </w:tcPr>
          <w:p w:rsidR="00533A39" w:rsidRPr="00533A39" w:rsidRDefault="00533A39">
            <w:pPr>
              <w:cnfStyle w:val="100000000000"/>
              <w:rPr>
                <w:b w:val="0"/>
              </w:rPr>
            </w:pPr>
            <w:r w:rsidRPr="00533A39">
              <w:rPr>
                <w:b w:val="0"/>
              </w:rPr>
              <w:t xml:space="preserve">Title </w:t>
            </w:r>
          </w:p>
        </w:tc>
      </w:tr>
      <w:tr w:rsidR="00533A39" w:rsidTr="00533A39">
        <w:trPr>
          <w:cnfStyle w:val="000000100000"/>
        </w:trPr>
        <w:tc>
          <w:tcPr>
            <w:cnfStyle w:val="001000000000"/>
            <w:tcW w:w="1526" w:type="dxa"/>
          </w:tcPr>
          <w:p w:rsidR="00533A39" w:rsidRPr="00A34AEF" w:rsidRDefault="00533A39">
            <w:pPr>
              <w:rPr>
                <w:sz w:val="24"/>
                <w:szCs w:val="24"/>
              </w:rPr>
            </w:pPr>
          </w:p>
          <w:p w:rsidR="00533A39" w:rsidRPr="00A34AEF" w:rsidRDefault="00533A39">
            <w:pPr>
              <w:rPr>
                <w:sz w:val="24"/>
                <w:szCs w:val="24"/>
              </w:rPr>
            </w:pPr>
            <w:r w:rsidRPr="00A34AEF">
              <w:rPr>
                <w:sz w:val="24"/>
                <w:szCs w:val="24"/>
              </w:rPr>
              <w:t>January 18</w:t>
            </w:r>
            <w:r w:rsidRPr="00A34AEF">
              <w:rPr>
                <w:sz w:val="24"/>
                <w:szCs w:val="24"/>
                <w:vertAlign w:val="superscript"/>
              </w:rPr>
              <w:t>th</w:t>
            </w:r>
            <w:r w:rsidRPr="00A34AEF">
              <w:rPr>
                <w:sz w:val="24"/>
                <w:szCs w:val="24"/>
              </w:rPr>
              <w:t xml:space="preserve"> </w:t>
            </w:r>
          </w:p>
          <w:p w:rsidR="00533A39" w:rsidRPr="00A34AEF" w:rsidRDefault="00533A39">
            <w:pPr>
              <w:rPr>
                <w:sz w:val="24"/>
                <w:szCs w:val="24"/>
              </w:rPr>
            </w:pPr>
          </w:p>
          <w:p w:rsidR="00533A39" w:rsidRPr="00A34AEF" w:rsidRDefault="00533A3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33A39" w:rsidRPr="00A34AEF" w:rsidRDefault="00533A39">
            <w:pPr>
              <w:cnfStyle w:val="000000100000"/>
              <w:rPr>
                <w:sz w:val="24"/>
                <w:szCs w:val="24"/>
              </w:rPr>
            </w:pPr>
          </w:p>
          <w:p w:rsidR="00533A39" w:rsidRPr="00A34AEF" w:rsidRDefault="00533A39">
            <w:pPr>
              <w:cnfStyle w:val="000000100000"/>
              <w:rPr>
                <w:sz w:val="24"/>
                <w:szCs w:val="24"/>
              </w:rPr>
            </w:pPr>
            <w:r w:rsidRPr="00A34AEF">
              <w:rPr>
                <w:sz w:val="24"/>
                <w:szCs w:val="24"/>
              </w:rPr>
              <w:t>Dr Joseph Jackson</w:t>
            </w:r>
          </w:p>
        </w:tc>
        <w:tc>
          <w:tcPr>
            <w:tcW w:w="1984" w:type="dxa"/>
          </w:tcPr>
          <w:p w:rsidR="00740CBC" w:rsidRPr="00A34AEF" w:rsidRDefault="00740CBC">
            <w:pPr>
              <w:cnfStyle w:val="000000100000"/>
              <w:rPr>
                <w:sz w:val="24"/>
                <w:szCs w:val="24"/>
              </w:rPr>
            </w:pPr>
          </w:p>
          <w:p w:rsidR="00533A39" w:rsidRPr="00A34AEF" w:rsidRDefault="00533A39">
            <w:pPr>
              <w:cnfStyle w:val="000000100000"/>
              <w:rPr>
                <w:sz w:val="24"/>
                <w:szCs w:val="24"/>
              </w:rPr>
            </w:pPr>
            <w:r w:rsidRPr="00A34AEF">
              <w:rPr>
                <w:sz w:val="24"/>
                <w:szCs w:val="24"/>
              </w:rPr>
              <w:t>Aberystwyth University, Wales</w:t>
            </w:r>
          </w:p>
        </w:tc>
        <w:tc>
          <w:tcPr>
            <w:tcW w:w="3686" w:type="dxa"/>
          </w:tcPr>
          <w:p w:rsidR="00740CBC" w:rsidRPr="00A34AEF" w:rsidRDefault="00740CBC" w:rsidP="00533A39">
            <w:pPr>
              <w:jc w:val="center"/>
              <w:cnfStyle w:val="000000100000"/>
              <w:rPr>
                <w:i/>
                <w:sz w:val="24"/>
                <w:szCs w:val="24"/>
              </w:rPr>
            </w:pPr>
          </w:p>
          <w:p w:rsidR="00533A39" w:rsidRPr="00A34AEF" w:rsidRDefault="00C413F2" w:rsidP="00533A39">
            <w:pPr>
              <w:jc w:val="center"/>
              <w:cnfStyle w:val="000000100000"/>
              <w:rPr>
                <w:i/>
                <w:sz w:val="24"/>
                <w:szCs w:val="24"/>
              </w:rPr>
            </w:pPr>
            <w:r w:rsidRPr="00A34AEF">
              <w:rPr>
                <w:i/>
                <w:sz w:val="24"/>
                <w:szCs w:val="24"/>
              </w:rPr>
              <w:t>“</w:t>
            </w:r>
            <w:r w:rsidR="00533A39" w:rsidRPr="00A34AEF">
              <w:rPr>
                <w:i/>
                <w:sz w:val="24"/>
                <w:szCs w:val="24"/>
              </w:rPr>
              <w:t>Immune responses, parasites and individual condition in wild rodents</w:t>
            </w:r>
            <w:r w:rsidRPr="00A34AEF">
              <w:rPr>
                <w:i/>
                <w:sz w:val="24"/>
                <w:szCs w:val="24"/>
              </w:rPr>
              <w:t>”</w:t>
            </w:r>
          </w:p>
          <w:p w:rsidR="00533A39" w:rsidRPr="00A34AEF" w:rsidRDefault="00533A39" w:rsidP="00533A39">
            <w:pPr>
              <w:jc w:val="center"/>
              <w:cnfStyle w:val="000000100000"/>
              <w:rPr>
                <w:sz w:val="24"/>
                <w:szCs w:val="24"/>
              </w:rPr>
            </w:pPr>
          </w:p>
        </w:tc>
      </w:tr>
      <w:tr w:rsidR="00533A39" w:rsidTr="00533A39">
        <w:tc>
          <w:tcPr>
            <w:cnfStyle w:val="001000000000"/>
            <w:tcW w:w="1526" w:type="dxa"/>
          </w:tcPr>
          <w:p w:rsidR="00533A39" w:rsidRPr="00A34AEF" w:rsidRDefault="00533A39">
            <w:pPr>
              <w:rPr>
                <w:sz w:val="24"/>
                <w:szCs w:val="24"/>
              </w:rPr>
            </w:pPr>
          </w:p>
          <w:p w:rsidR="00533A39" w:rsidRPr="00A34AEF" w:rsidRDefault="00740CBC">
            <w:pPr>
              <w:rPr>
                <w:sz w:val="24"/>
                <w:szCs w:val="24"/>
              </w:rPr>
            </w:pPr>
            <w:r w:rsidRPr="00A34AEF">
              <w:rPr>
                <w:sz w:val="24"/>
                <w:szCs w:val="24"/>
              </w:rPr>
              <w:t>Feb</w:t>
            </w:r>
            <w:r w:rsidR="00533A39" w:rsidRPr="00A34AEF">
              <w:rPr>
                <w:sz w:val="24"/>
                <w:szCs w:val="24"/>
              </w:rPr>
              <w:t xml:space="preserve"> 1st</w:t>
            </w:r>
          </w:p>
          <w:p w:rsidR="00533A39" w:rsidRPr="00A34AEF" w:rsidRDefault="00533A39">
            <w:pPr>
              <w:rPr>
                <w:sz w:val="24"/>
                <w:szCs w:val="24"/>
              </w:rPr>
            </w:pPr>
          </w:p>
          <w:p w:rsidR="00533A39" w:rsidRPr="00A34AEF" w:rsidRDefault="00533A39">
            <w:pPr>
              <w:rPr>
                <w:sz w:val="24"/>
                <w:szCs w:val="24"/>
              </w:rPr>
            </w:pPr>
          </w:p>
          <w:p w:rsidR="00533A39" w:rsidRPr="00A34AEF" w:rsidRDefault="00533A3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33A39" w:rsidRPr="00A34AEF" w:rsidRDefault="00533A39">
            <w:pPr>
              <w:cnfStyle w:val="000000000000"/>
              <w:rPr>
                <w:sz w:val="24"/>
                <w:szCs w:val="24"/>
              </w:rPr>
            </w:pPr>
          </w:p>
          <w:p w:rsidR="00533A39" w:rsidRPr="00A34AEF" w:rsidRDefault="00533A39">
            <w:pPr>
              <w:cnfStyle w:val="000000000000"/>
              <w:rPr>
                <w:sz w:val="24"/>
                <w:szCs w:val="24"/>
              </w:rPr>
            </w:pPr>
            <w:r w:rsidRPr="00A34AEF">
              <w:rPr>
                <w:sz w:val="24"/>
                <w:szCs w:val="24"/>
              </w:rPr>
              <w:t>Dr Bill Keys</w:t>
            </w:r>
          </w:p>
        </w:tc>
        <w:tc>
          <w:tcPr>
            <w:tcW w:w="1984" w:type="dxa"/>
          </w:tcPr>
          <w:p w:rsidR="00740CBC" w:rsidRPr="00A34AEF" w:rsidRDefault="00740CBC">
            <w:pPr>
              <w:cnfStyle w:val="000000000000"/>
              <w:rPr>
                <w:iCs/>
                <w:sz w:val="24"/>
                <w:szCs w:val="24"/>
              </w:rPr>
            </w:pPr>
          </w:p>
          <w:p w:rsidR="00533A39" w:rsidRPr="00A34AEF" w:rsidRDefault="00533A39">
            <w:pPr>
              <w:cnfStyle w:val="000000000000"/>
              <w:rPr>
                <w:sz w:val="24"/>
                <w:szCs w:val="24"/>
              </w:rPr>
            </w:pPr>
            <w:r w:rsidRPr="00A34AEF">
              <w:rPr>
                <w:iCs/>
                <w:sz w:val="24"/>
                <w:szCs w:val="24"/>
              </w:rPr>
              <w:t>Centre for Genomic Regulation (CRG), Barcelona, Spain</w:t>
            </w:r>
          </w:p>
        </w:tc>
        <w:tc>
          <w:tcPr>
            <w:tcW w:w="3686" w:type="dxa"/>
          </w:tcPr>
          <w:p w:rsidR="00740CBC" w:rsidRPr="00A34AEF" w:rsidRDefault="00740CBC" w:rsidP="00533A39">
            <w:pPr>
              <w:jc w:val="center"/>
              <w:cnfStyle w:val="000000000000"/>
              <w:rPr>
                <w:i/>
                <w:color w:val="000000"/>
                <w:sz w:val="24"/>
                <w:szCs w:val="24"/>
              </w:rPr>
            </w:pPr>
          </w:p>
          <w:p w:rsidR="00533A39" w:rsidRPr="00A34AEF" w:rsidRDefault="00C413F2" w:rsidP="00533A39">
            <w:pPr>
              <w:jc w:val="center"/>
              <w:cnfStyle w:val="000000000000"/>
              <w:rPr>
                <w:i/>
                <w:color w:val="000000"/>
                <w:sz w:val="24"/>
                <w:szCs w:val="24"/>
              </w:rPr>
            </w:pPr>
            <w:r w:rsidRPr="00A34AEF">
              <w:rPr>
                <w:i/>
                <w:color w:val="000000"/>
                <w:sz w:val="24"/>
                <w:szCs w:val="24"/>
              </w:rPr>
              <w:t>“</w:t>
            </w:r>
            <w:r w:rsidR="00533A39" w:rsidRPr="00A34AEF">
              <w:rPr>
                <w:i/>
                <w:color w:val="000000"/>
                <w:sz w:val="24"/>
                <w:szCs w:val="24"/>
              </w:rPr>
              <w:t>Novel mechanisms of epidermal stem cell deregulation in cancer and aging</w:t>
            </w:r>
            <w:r w:rsidRPr="00A34AEF">
              <w:rPr>
                <w:i/>
                <w:color w:val="000000"/>
                <w:sz w:val="24"/>
                <w:szCs w:val="24"/>
              </w:rPr>
              <w:t>”</w:t>
            </w:r>
          </w:p>
          <w:p w:rsidR="00533A39" w:rsidRPr="00A34AEF" w:rsidRDefault="00533A39" w:rsidP="00533A39">
            <w:pPr>
              <w:jc w:val="center"/>
              <w:cnfStyle w:val="000000000000"/>
              <w:rPr>
                <w:sz w:val="24"/>
                <w:szCs w:val="24"/>
              </w:rPr>
            </w:pPr>
          </w:p>
        </w:tc>
      </w:tr>
      <w:tr w:rsidR="00533A39" w:rsidTr="00533A39">
        <w:trPr>
          <w:cnfStyle w:val="000000100000"/>
        </w:trPr>
        <w:tc>
          <w:tcPr>
            <w:cnfStyle w:val="001000000000"/>
            <w:tcW w:w="1526" w:type="dxa"/>
          </w:tcPr>
          <w:p w:rsidR="00533A39" w:rsidRPr="00A34AEF" w:rsidRDefault="00533A39">
            <w:pPr>
              <w:rPr>
                <w:sz w:val="24"/>
                <w:szCs w:val="24"/>
              </w:rPr>
            </w:pPr>
          </w:p>
          <w:p w:rsidR="00533A39" w:rsidRPr="00A34AEF" w:rsidRDefault="00740CBC">
            <w:pPr>
              <w:rPr>
                <w:sz w:val="24"/>
                <w:szCs w:val="24"/>
              </w:rPr>
            </w:pPr>
            <w:r w:rsidRPr="00A34AEF">
              <w:rPr>
                <w:sz w:val="24"/>
                <w:szCs w:val="24"/>
              </w:rPr>
              <w:t>Feb</w:t>
            </w:r>
            <w:r w:rsidR="00533A39" w:rsidRPr="00A34AEF">
              <w:rPr>
                <w:sz w:val="24"/>
                <w:szCs w:val="24"/>
              </w:rPr>
              <w:t xml:space="preserve"> 15th</w:t>
            </w:r>
          </w:p>
          <w:p w:rsidR="00533A39" w:rsidRPr="00A34AEF" w:rsidRDefault="00533A39">
            <w:pPr>
              <w:rPr>
                <w:sz w:val="24"/>
                <w:szCs w:val="24"/>
              </w:rPr>
            </w:pPr>
          </w:p>
          <w:p w:rsidR="00533A39" w:rsidRPr="00A34AEF" w:rsidRDefault="00533A3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33A39" w:rsidRPr="00A34AEF" w:rsidRDefault="00533A39">
            <w:pPr>
              <w:cnfStyle w:val="000000100000"/>
              <w:rPr>
                <w:sz w:val="24"/>
                <w:szCs w:val="24"/>
              </w:rPr>
            </w:pPr>
          </w:p>
          <w:p w:rsidR="00533A39" w:rsidRPr="00A34AEF" w:rsidRDefault="00533A39">
            <w:pPr>
              <w:cnfStyle w:val="000000100000"/>
              <w:rPr>
                <w:sz w:val="24"/>
                <w:szCs w:val="24"/>
              </w:rPr>
            </w:pPr>
            <w:r w:rsidRPr="00A34AEF">
              <w:rPr>
                <w:sz w:val="24"/>
                <w:szCs w:val="24"/>
              </w:rPr>
              <w:t>Dr Jan-Henning Dirks</w:t>
            </w:r>
          </w:p>
        </w:tc>
        <w:tc>
          <w:tcPr>
            <w:tcW w:w="1984" w:type="dxa"/>
          </w:tcPr>
          <w:p w:rsidR="00740CBC" w:rsidRPr="00A34AEF" w:rsidRDefault="00740CBC">
            <w:pPr>
              <w:cnfStyle w:val="000000100000"/>
              <w:rPr>
                <w:sz w:val="24"/>
                <w:szCs w:val="24"/>
              </w:rPr>
            </w:pPr>
          </w:p>
          <w:p w:rsidR="00533A39" w:rsidRPr="00A34AEF" w:rsidRDefault="00533A39">
            <w:pPr>
              <w:cnfStyle w:val="000000100000"/>
              <w:rPr>
                <w:sz w:val="24"/>
                <w:szCs w:val="24"/>
              </w:rPr>
            </w:pPr>
            <w:r w:rsidRPr="00A34AEF">
              <w:rPr>
                <w:sz w:val="24"/>
                <w:szCs w:val="24"/>
              </w:rPr>
              <w:t>Trinity Centre for Bioengineering</w:t>
            </w:r>
          </w:p>
        </w:tc>
        <w:tc>
          <w:tcPr>
            <w:tcW w:w="3686" w:type="dxa"/>
          </w:tcPr>
          <w:p w:rsidR="003F6FC4" w:rsidRPr="00A34AEF" w:rsidRDefault="003F6FC4" w:rsidP="003F6FC4">
            <w:pPr>
              <w:pStyle w:val="PlainText"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F6FC4" w:rsidRPr="00A34AEF" w:rsidRDefault="00C413F2" w:rsidP="003F6FC4">
            <w:pPr>
              <w:pStyle w:val="PlainText"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A34AEF">
              <w:rPr>
                <w:rFonts w:ascii="Times New Roman" w:hAnsi="Times New Roman"/>
                <w:i/>
                <w:sz w:val="24"/>
                <w:szCs w:val="24"/>
              </w:rPr>
              <w:t>“</w:t>
            </w:r>
            <w:r w:rsidR="003F6FC4" w:rsidRPr="00A34AEF">
              <w:rPr>
                <w:rFonts w:ascii="Times New Roman" w:hAnsi="Times New Roman"/>
                <w:i/>
                <w:sz w:val="24"/>
                <w:szCs w:val="24"/>
              </w:rPr>
              <w:t>Insect biomechanics - from sticky feet to broken legs</w:t>
            </w:r>
            <w:r w:rsidRPr="00A34AEF">
              <w:rPr>
                <w:rFonts w:ascii="Times New Roman" w:hAnsi="Times New Roman"/>
                <w:i/>
                <w:sz w:val="24"/>
                <w:szCs w:val="24"/>
              </w:rPr>
              <w:t>”</w:t>
            </w:r>
          </w:p>
          <w:p w:rsidR="003F6FC4" w:rsidRPr="00A34AEF" w:rsidRDefault="003F6FC4" w:rsidP="003F6FC4">
            <w:pPr>
              <w:pStyle w:val="PlainText"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33A39" w:rsidRPr="00A34AEF" w:rsidRDefault="00533A39" w:rsidP="00533A39">
            <w:pPr>
              <w:jc w:val="center"/>
              <w:cnfStyle w:val="000000100000"/>
              <w:rPr>
                <w:sz w:val="24"/>
                <w:szCs w:val="24"/>
              </w:rPr>
            </w:pPr>
          </w:p>
        </w:tc>
      </w:tr>
      <w:tr w:rsidR="00533A39" w:rsidTr="00533A39">
        <w:tc>
          <w:tcPr>
            <w:cnfStyle w:val="001000000000"/>
            <w:tcW w:w="1526" w:type="dxa"/>
          </w:tcPr>
          <w:p w:rsidR="00533A39" w:rsidRPr="00A34AEF" w:rsidRDefault="00533A39">
            <w:pPr>
              <w:rPr>
                <w:sz w:val="24"/>
                <w:szCs w:val="24"/>
              </w:rPr>
            </w:pPr>
          </w:p>
          <w:p w:rsidR="00533A39" w:rsidRPr="00A34AEF" w:rsidRDefault="00740CBC">
            <w:pPr>
              <w:rPr>
                <w:sz w:val="24"/>
                <w:szCs w:val="24"/>
              </w:rPr>
            </w:pPr>
            <w:r w:rsidRPr="00A34AEF">
              <w:rPr>
                <w:sz w:val="24"/>
                <w:szCs w:val="24"/>
              </w:rPr>
              <w:t>Feb</w:t>
            </w:r>
            <w:r w:rsidR="00533A39" w:rsidRPr="00A34AEF">
              <w:rPr>
                <w:sz w:val="24"/>
                <w:szCs w:val="24"/>
              </w:rPr>
              <w:t xml:space="preserve"> 22nd</w:t>
            </w:r>
          </w:p>
          <w:p w:rsidR="00533A39" w:rsidRPr="00A34AEF" w:rsidRDefault="00533A39">
            <w:pPr>
              <w:rPr>
                <w:sz w:val="24"/>
                <w:szCs w:val="24"/>
              </w:rPr>
            </w:pPr>
          </w:p>
          <w:p w:rsidR="00533A39" w:rsidRPr="00A34AEF" w:rsidRDefault="00533A3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33A39" w:rsidRPr="00A34AEF" w:rsidRDefault="00533A39">
            <w:pPr>
              <w:cnfStyle w:val="000000000000"/>
              <w:rPr>
                <w:sz w:val="24"/>
                <w:szCs w:val="24"/>
              </w:rPr>
            </w:pPr>
          </w:p>
          <w:p w:rsidR="00533A39" w:rsidRPr="00A34AEF" w:rsidRDefault="00533A39">
            <w:pPr>
              <w:cnfStyle w:val="000000000000"/>
              <w:rPr>
                <w:sz w:val="24"/>
                <w:szCs w:val="24"/>
              </w:rPr>
            </w:pPr>
            <w:r w:rsidRPr="00A34AEF">
              <w:rPr>
                <w:sz w:val="24"/>
                <w:szCs w:val="24"/>
              </w:rPr>
              <w:t>Dr Emmanuel Reynaud</w:t>
            </w:r>
          </w:p>
        </w:tc>
        <w:tc>
          <w:tcPr>
            <w:tcW w:w="1984" w:type="dxa"/>
          </w:tcPr>
          <w:p w:rsidR="00740CBC" w:rsidRPr="00A34AEF" w:rsidRDefault="00740CBC" w:rsidP="00533A39">
            <w:pPr>
              <w:cnfStyle w:val="000000000000"/>
              <w:rPr>
                <w:sz w:val="24"/>
                <w:szCs w:val="24"/>
              </w:rPr>
            </w:pPr>
          </w:p>
          <w:p w:rsidR="00533A39" w:rsidRPr="00A34AEF" w:rsidRDefault="00533A39">
            <w:pPr>
              <w:cnfStyle w:val="000000000000"/>
              <w:rPr>
                <w:sz w:val="24"/>
                <w:szCs w:val="24"/>
              </w:rPr>
            </w:pPr>
            <w:r w:rsidRPr="00A34AEF">
              <w:rPr>
                <w:sz w:val="24"/>
                <w:szCs w:val="24"/>
              </w:rPr>
              <w:t>School of Biology &amp; Environmental Science,</w:t>
            </w:r>
            <w:r w:rsidR="00740CBC" w:rsidRPr="00A34AEF">
              <w:rPr>
                <w:sz w:val="24"/>
                <w:szCs w:val="24"/>
              </w:rPr>
              <w:br/>
              <w:t>UCD</w:t>
            </w:r>
          </w:p>
        </w:tc>
        <w:tc>
          <w:tcPr>
            <w:tcW w:w="3686" w:type="dxa"/>
          </w:tcPr>
          <w:p w:rsidR="00740CBC" w:rsidRPr="00A34AEF" w:rsidRDefault="00740CBC" w:rsidP="00533A39">
            <w:pPr>
              <w:jc w:val="center"/>
              <w:cnfStyle w:val="000000000000"/>
              <w:rPr>
                <w:i/>
                <w:sz w:val="24"/>
                <w:szCs w:val="24"/>
              </w:rPr>
            </w:pPr>
          </w:p>
          <w:p w:rsidR="00533A39" w:rsidRPr="00A34AEF" w:rsidRDefault="00C413F2" w:rsidP="00533A39">
            <w:pPr>
              <w:jc w:val="center"/>
              <w:cnfStyle w:val="000000000000"/>
              <w:rPr>
                <w:i/>
                <w:sz w:val="24"/>
                <w:szCs w:val="24"/>
              </w:rPr>
            </w:pPr>
            <w:r w:rsidRPr="00A34AEF">
              <w:rPr>
                <w:i/>
                <w:sz w:val="24"/>
                <w:szCs w:val="24"/>
              </w:rPr>
              <w:t>“</w:t>
            </w:r>
            <w:r w:rsidR="00533A39" w:rsidRPr="00A34AEF">
              <w:rPr>
                <w:i/>
                <w:sz w:val="24"/>
                <w:szCs w:val="24"/>
              </w:rPr>
              <w:t>Integrative Biology, a Secret(</w:t>
            </w:r>
            <w:proofErr w:type="spellStart"/>
            <w:r w:rsidR="00533A39" w:rsidRPr="00A34AEF">
              <w:rPr>
                <w:i/>
                <w:sz w:val="24"/>
                <w:szCs w:val="24"/>
              </w:rPr>
              <w:t>ory</w:t>
            </w:r>
            <w:proofErr w:type="spellEnd"/>
            <w:r w:rsidR="00533A39" w:rsidRPr="00A34AEF">
              <w:rPr>
                <w:i/>
                <w:sz w:val="24"/>
                <w:szCs w:val="24"/>
              </w:rPr>
              <w:t>) Story</w:t>
            </w:r>
            <w:r w:rsidRPr="00A34AEF">
              <w:rPr>
                <w:i/>
                <w:sz w:val="24"/>
                <w:szCs w:val="24"/>
              </w:rPr>
              <w:t>”</w:t>
            </w:r>
          </w:p>
          <w:p w:rsidR="00533A39" w:rsidRPr="00A34AEF" w:rsidRDefault="00533A39" w:rsidP="00533A39">
            <w:pPr>
              <w:jc w:val="center"/>
              <w:cnfStyle w:val="000000000000"/>
              <w:rPr>
                <w:sz w:val="24"/>
                <w:szCs w:val="24"/>
              </w:rPr>
            </w:pPr>
          </w:p>
        </w:tc>
      </w:tr>
      <w:tr w:rsidR="00533A39" w:rsidTr="00533A39">
        <w:trPr>
          <w:cnfStyle w:val="000000100000"/>
        </w:trPr>
        <w:tc>
          <w:tcPr>
            <w:cnfStyle w:val="001000000000"/>
            <w:tcW w:w="1526" w:type="dxa"/>
          </w:tcPr>
          <w:p w:rsidR="00533A39" w:rsidRPr="00A34AEF" w:rsidRDefault="00533A39">
            <w:pPr>
              <w:rPr>
                <w:sz w:val="24"/>
                <w:szCs w:val="24"/>
              </w:rPr>
            </w:pPr>
          </w:p>
          <w:p w:rsidR="00533A39" w:rsidRPr="00A34AEF" w:rsidRDefault="00533A39">
            <w:pPr>
              <w:rPr>
                <w:sz w:val="24"/>
                <w:szCs w:val="24"/>
              </w:rPr>
            </w:pPr>
            <w:r w:rsidRPr="00A34AEF">
              <w:rPr>
                <w:sz w:val="24"/>
                <w:szCs w:val="24"/>
              </w:rPr>
              <w:t>March 14</w:t>
            </w:r>
            <w:r w:rsidRPr="00A34AEF">
              <w:rPr>
                <w:sz w:val="24"/>
                <w:szCs w:val="24"/>
                <w:vertAlign w:val="superscript"/>
              </w:rPr>
              <w:t>th</w:t>
            </w:r>
            <w:r w:rsidRPr="00A34AEF">
              <w:rPr>
                <w:sz w:val="24"/>
                <w:szCs w:val="24"/>
              </w:rPr>
              <w:t xml:space="preserve"> </w:t>
            </w:r>
          </w:p>
          <w:p w:rsidR="00533A39" w:rsidRPr="00A34AEF" w:rsidRDefault="00533A39">
            <w:pPr>
              <w:rPr>
                <w:sz w:val="24"/>
                <w:szCs w:val="24"/>
              </w:rPr>
            </w:pPr>
          </w:p>
          <w:p w:rsidR="00533A39" w:rsidRPr="00A34AEF" w:rsidRDefault="00533A3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33A39" w:rsidRPr="00A34AEF" w:rsidRDefault="00533A39">
            <w:pPr>
              <w:cnfStyle w:val="000000100000"/>
              <w:rPr>
                <w:sz w:val="24"/>
                <w:szCs w:val="24"/>
              </w:rPr>
            </w:pPr>
          </w:p>
          <w:p w:rsidR="00533A39" w:rsidRPr="00A34AEF" w:rsidRDefault="00A34AEF">
            <w:pPr>
              <w:cnfStyle w:val="000000100000"/>
              <w:rPr>
                <w:sz w:val="24"/>
                <w:szCs w:val="24"/>
              </w:rPr>
            </w:pPr>
            <w:r w:rsidRPr="00A34AEF">
              <w:rPr>
                <w:color w:val="000000"/>
                <w:sz w:val="24"/>
                <w:szCs w:val="24"/>
              </w:rPr>
              <w:t xml:space="preserve">Dr </w:t>
            </w:r>
            <w:proofErr w:type="spellStart"/>
            <w:r w:rsidRPr="00A34AEF">
              <w:rPr>
                <w:color w:val="000000"/>
                <w:sz w:val="24"/>
                <w:szCs w:val="24"/>
              </w:rPr>
              <w:t>Nobue</w:t>
            </w:r>
            <w:proofErr w:type="spellEnd"/>
            <w:r w:rsidRPr="00A34AE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4AEF">
              <w:rPr>
                <w:color w:val="000000"/>
                <w:sz w:val="24"/>
                <w:szCs w:val="24"/>
              </w:rPr>
              <w:t>Itasaki</w:t>
            </w:r>
            <w:proofErr w:type="spellEnd"/>
          </w:p>
        </w:tc>
        <w:tc>
          <w:tcPr>
            <w:tcW w:w="1984" w:type="dxa"/>
          </w:tcPr>
          <w:p w:rsidR="00740CBC" w:rsidRPr="00A34AEF" w:rsidRDefault="00740CBC" w:rsidP="00533A39">
            <w:pPr>
              <w:pStyle w:val="PlainText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  <w:p w:rsidR="00533A39" w:rsidRPr="00A34AEF" w:rsidRDefault="00533A39" w:rsidP="00533A39">
            <w:pPr>
              <w:pStyle w:val="PlainText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A34AEF">
              <w:rPr>
                <w:rFonts w:ascii="Times New Roman" w:hAnsi="Times New Roman"/>
                <w:sz w:val="24"/>
                <w:szCs w:val="24"/>
              </w:rPr>
              <w:t>School of Medicine,</w:t>
            </w:r>
          </w:p>
          <w:p w:rsidR="00533A39" w:rsidRPr="00A34AEF" w:rsidRDefault="00740CBC" w:rsidP="00533A39">
            <w:pPr>
              <w:pStyle w:val="PlainText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A34AEF">
              <w:rPr>
                <w:rFonts w:ascii="Times New Roman" w:hAnsi="Times New Roman"/>
                <w:sz w:val="24"/>
                <w:szCs w:val="24"/>
              </w:rPr>
              <w:t>UCD</w:t>
            </w:r>
          </w:p>
          <w:p w:rsidR="00533A39" w:rsidRPr="00A34AEF" w:rsidRDefault="00533A39" w:rsidP="00533A39">
            <w:pPr>
              <w:pStyle w:val="PlainText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40CBC" w:rsidRPr="00A34AEF" w:rsidRDefault="00740CBC" w:rsidP="00533A39">
            <w:pPr>
              <w:jc w:val="center"/>
              <w:cnfStyle w:val="000000100000"/>
              <w:rPr>
                <w:sz w:val="24"/>
                <w:szCs w:val="24"/>
              </w:rPr>
            </w:pPr>
          </w:p>
          <w:p w:rsidR="00A34AEF" w:rsidRPr="00A34AEF" w:rsidRDefault="00A34AEF" w:rsidP="00A34AEF">
            <w:pPr>
              <w:jc w:val="center"/>
              <w:cnfStyle w:val="000000100000"/>
              <w:rPr>
                <w:i/>
                <w:sz w:val="24"/>
                <w:szCs w:val="24"/>
              </w:rPr>
            </w:pPr>
            <w:r w:rsidRPr="00A34AEF">
              <w:rPr>
                <w:i/>
                <w:sz w:val="24"/>
                <w:szCs w:val="24"/>
              </w:rPr>
              <w:t xml:space="preserve">"Regulation of the </w:t>
            </w:r>
            <w:proofErr w:type="spellStart"/>
            <w:r w:rsidRPr="00A34AEF">
              <w:rPr>
                <w:i/>
                <w:sz w:val="24"/>
                <w:szCs w:val="24"/>
              </w:rPr>
              <w:t>Wnt</w:t>
            </w:r>
            <w:proofErr w:type="spellEnd"/>
            <w:r w:rsidRPr="00A34AEF">
              <w:rPr>
                <w:i/>
                <w:sz w:val="24"/>
                <w:szCs w:val="24"/>
              </w:rPr>
              <w:t>/b-</w:t>
            </w:r>
            <w:proofErr w:type="spellStart"/>
            <w:r w:rsidRPr="00A34AEF">
              <w:rPr>
                <w:i/>
                <w:sz w:val="24"/>
                <w:szCs w:val="24"/>
              </w:rPr>
              <w:t>catenin</w:t>
            </w:r>
            <w:proofErr w:type="spellEnd"/>
            <w:r w:rsidRPr="00A34AEF">
              <w:rPr>
                <w:i/>
                <w:sz w:val="24"/>
                <w:szCs w:val="24"/>
              </w:rPr>
              <w:t xml:space="preserve"> pathway during epithelial-to-</w:t>
            </w:r>
            <w:proofErr w:type="spellStart"/>
            <w:r w:rsidRPr="00A34AEF">
              <w:rPr>
                <w:i/>
                <w:sz w:val="24"/>
                <w:szCs w:val="24"/>
              </w:rPr>
              <w:t>mesenchymal</w:t>
            </w:r>
            <w:proofErr w:type="spellEnd"/>
            <w:r w:rsidRPr="00A34AEF">
              <w:rPr>
                <w:i/>
                <w:sz w:val="24"/>
                <w:szCs w:val="24"/>
              </w:rPr>
              <w:t xml:space="preserve"> transition".</w:t>
            </w:r>
          </w:p>
          <w:p w:rsidR="00533A39" w:rsidRPr="00A34AEF" w:rsidRDefault="00533A39" w:rsidP="00533A39">
            <w:pPr>
              <w:jc w:val="center"/>
              <w:cnfStyle w:val="000000100000"/>
              <w:rPr>
                <w:sz w:val="24"/>
                <w:szCs w:val="24"/>
              </w:rPr>
            </w:pPr>
          </w:p>
        </w:tc>
      </w:tr>
      <w:tr w:rsidR="00533A39" w:rsidTr="00533A39">
        <w:tc>
          <w:tcPr>
            <w:cnfStyle w:val="001000000000"/>
            <w:tcW w:w="1526" w:type="dxa"/>
          </w:tcPr>
          <w:p w:rsidR="00533A39" w:rsidRPr="00A34AEF" w:rsidRDefault="00533A39">
            <w:pPr>
              <w:rPr>
                <w:sz w:val="24"/>
                <w:szCs w:val="24"/>
              </w:rPr>
            </w:pPr>
          </w:p>
          <w:p w:rsidR="00533A39" w:rsidRPr="00A34AEF" w:rsidRDefault="00533A39">
            <w:pPr>
              <w:rPr>
                <w:sz w:val="24"/>
                <w:szCs w:val="24"/>
              </w:rPr>
            </w:pPr>
            <w:r w:rsidRPr="00A34AEF">
              <w:rPr>
                <w:sz w:val="24"/>
                <w:szCs w:val="24"/>
              </w:rPr>
              <w:t>March 21</w:t>
            </w:r>
            <w:r w:rsidRPr="00A34AEF">
              <w:rPr>
                <w:sz w:val="24"/>
                <w:szCs w:val="24"/>
                <w:vertAlign w:val="superscript"/>
              </w:rPr>
              <w:t>st</w:t>
            </w:r>
          </w:p>
          <w:p w:rsidR="00533A39" w:rsidRPr="00A34AEF" w:rsidRDefault="00533A39">
            <w:pPr>
              <w:rPr>
                <w:sz w:val="24"/>
                <w:szCs w:val="24"/>
              </w:rPr>
            </w:pPr>
          </w:p>
          <w:p w:rsidR="00533A39" w:rsidRPr="00A34AEF" w:rsidRDefault="00533A39">
            <w:pPr>
              <w:rPr>
                <w:sz w:val="24"/>
                <w:szCs w:val="24"/>
              </w:rPr>
            </w:pPr>
          </w:p>
          <w:p w:rsidR="00533A39" w:rsidRPr="00A34AEF" w:rsidRDefault="00533A3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33A39" w:rsidRPr="00A34AEF" w:rsidRDefault="00533A39">
            <w:pPr>
              <w:cnfStyle w:val="000000000000"/>
              <w:rPr>
                <w:sz w:val="24"/>
                <w:szCs w:val="24"/>
              </w:rPr>
            </w:pPr>
          </w:p>
          <w:p w:rsidR="00533A39" w:rsidRPr="00A34AEF" w:rsidRDefault="00533A39">
            <w:pPr>
              <w:cnfStyle w:val="000000000000"/>
              <w:rPr>
                <w:sz w:val="24"/>
                <w:szCs w:val="24"/>
              </w:rPr>
            </w:pPr>
            <w:r w:rsidRPr="00A34AEF">
              <w:rPr>
                <w:sz w:val="24"/>
                <w:szCs w:val="24"/>
              </w:rPr>
              <w:t>Dr Mary O</w:t>
            </w:r>
            <w:r w:rsidR="005249B2" w:rsidRPr="00A34AEF">
              <w:rPr>
                <w:sz w:val="24"/>
                <w:szCs w:val="24"/>
              </w:rPr>
              <w:t>’</w:t>
            </w:r>
            <w:r w:rsidRPr="00A34AEF">
              <w:rPr>
                <w:sz w:val="24"/>
                <w:szCs w:val="24"/>
              </w:rPr>
              <w:t>Connell</w:t>
            </w:r>
          </w:p>
        </w:tc>
        <w:tc>
          <w:tcPr>
            <w:tcW w:w="1984" w:type="dxa"/>
          </w:tcPr>
          <w:p w:rsidR="00740CBC" w:rsidRPr="00A34AEF" w:rsidRDefault="00740CBC" w:rsidP="00533A39">
            <w:pPr>
              <w:cnfStyle w:val="000000000000"/>
              <w:rPr>
                <w:sz w:val="24"/>
                <w:szCs w:val="24"/>
              </w:rPr>
            </w:pPr>
          </w:p>
          <w:p w:rsidR="00533A39" w:rsidRPr="00A34AEF" w:rsidRDefault="00533A39" w:rsidP="00533A39">
            <w:pPr>
              <w:cnfStyle w:val="000000000000"/>
              <w:rPr>
                <w:b/>
                <w:sz w:val="24"/>
                <w:szCs w:val="24"/>
              </w:rPr>
            </w:pPr>
            <w:r w:rsidRPr="00A34AEF">
              <w:rPr>
                <w:sz w:val="24"/>
                <w:szCs w:val="24"/>
              </w:rPr>
              <w:t>School of Biotechnology,</w:t>
            </w:r>
          </w:p>
          <w:p w:rsidR="00533A39" w:rsidRPr="00A34AEF" w:rsidRDefault="00533A39" w:rsidP="00533A39">
            <w:pPr>
              <w:cnfStyle w:val="000000000000"/>
              <w:rPr>
                <w:sz w:val="24"/>
                <w:szCs w:val="24"/>
              </w:rPr>
            </w:pPr>
            <w:r w:rsidRPr="00A34AEF">
              <w:rPr>
                <w:sz w:val="24"/>
                <w:szCs w:val="24"/>
              </w:rPr>
              <w:t xml:space="preserve">Dublin City University  </w:t>
            </w:r>
          </w:p>
          <w:p w:rsidR="00533A39" w:rsidRPr="00A34AEF" w:rsidRDefault="00533A39">
            <w:pPr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740CBC" w:rsidRPr="00A34AEF" w:rsidRDefault="00740CBC" w:rsidP="00533A39">
            <w:pPr>
              <w:jc w:val="center"/>
              <w:cnfStyle w:val="000000000000"/>
              <w:rPr>
                <w:i/>
                <w:sz w:val="24"/>
                <w:szCs w:val="24"/>
              </w:rPr>
            </w:pPr>
          </w:p>
          <w:p w:rsidR="00533A39" w:rsidRPr="00A34AEF" w:rsidRDefault="00C413F2" w:rsidP="00533A39">
            <w:pPr>
              <w:jc w:val="center"/>
              <w:cnfStyle w:val="000000000000"/>
              <w:rPr>
                <w:sz w:val="24"/>
                <w:szCs w:val="24"/>
              </w:rPr>
            </w:pPr>
            <w:r w:rsidRPr="00A34AEF">
              <w:rPr>
                <w:i/>
                <w:sz w:val="24"/>
                <w:szCs w:val="24"/>
              </w:rPr>
              <w:t>“</w:t>
            </w:r>
            <w:r w:rsidR="00533A39" w:rsidRPr="00A34AEF">
              <w:rPr>
                <w:i/>
                <w:sz w:val="24"/>
                <w:szCs w:val="24"/>
              </w:rPr>
              <w:t>Molecular Evolution in mammals - trees and disease</w:t>
            </w:r>
            <w:r w:rsidRPr="00A34AEF">
              <w:rPr>
                <w:i/>
                <w:sz w:val="24"/>
                <w:szCs w:val="24"/>
              </w:rPr>
              <w:t>”</w:t>
            </w:r>
          </w:p>
        </w:tc>
      </w:tr>
      <w:tr w:rsidR="00533A39" w:rsidTr="00533A39">
        <w:trPr>
          <w:cnfStyle w:val="000000100000"/>
        </w:trPr>
        <w:tc>
          <w:tcPr>
            <w:cnfStyle w:val="001000000000"/>
            <w:tcW w:w="1526" w:type="dxa"/>
          </w:tcPr>
          <w:p w:rsidR="00533A39" w:rsidRPr="00A34AEF" w:rsidRDefault="00533A39">
            <w:pPr>
              <w:rPr>
                <w:sz w:val="24"/>
                <w:szCs w:val="24"/>
              </w:rPr>
            </w:pPr>
          </w:p>
          <w:p w:rsidR="00533A39" w:rsidRPr="00A34AEF" w:rsidRDefault="00533A39">
            <w:pPr>
              <w:rPr>
                <w:sz w:val="24"/>
                <w:szCs w:val="24"/>
              </w:rPr>
            </w:pPr>
            <w:r w:rsidRPr="00A34AEF">
              <w:rPr>
                <w:sz w:val="24"/>
                <w:szCs w:val="24"/>
              </w:rPr>
              <w:t>March 28</w:t>
            </w:r>
            <w:r w:rsidRPr="00A34AEF">
              <w:rPr>
                <w:sz w:val="24"/>
                <w:szCs w:val="24"/>
                <w:vertAlign w:val="superscript"/>
              </w:rPr>
              <w:t>th</w:t>
            </w:r>
            <w:r w:rsidRPr="00A34AEF">
              <w:rPr>
                <w:sz w:val="24"/>
                <w:szCs w:val="24"/>
              </w:rPr>
              <w:t xml:space="preserve"> </w:t>
            </w:r>
          </w:p>
          <w:p w:rsidR="00533A39" w:rsidRPr="00A34AEF" w:rsidRDefault="00533A39">
            <w:pPr>
              <w:rPr>
                <w:sz w:val="24"/>
                <w:szCs w:val="24"/>
              </w:rPr>
            </w:pPr>
          </w:p>
          <w:p w:rsidR="00533A39" w:rsidRPr="00A34AEF" w:rsidRDefault="00533A3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33A39" w:rsidRPr="00A34AEF" w:rsidRDefault="00533A39">
            <w:pPr>
              <w:cnfStyle w:val="000000100000"/>
              <w:rPr>
                <w:sz w:val="24"/>
                <w:szCs w:val="24"/>
              </w:rPr>
            </w:pPr>
          </w:p>
          <w:p w:rsidR="00533A39" w:rsidRPr="00A34AEF" w:rsidRDefault="00533A39">
            <w:pPr>
              <w:cnfStyle w:val="000000100000"/>
              <w:rPr>
                <w:sz w:val="24"/>
                <w:szCs w:val="24"/>
              </w:rPr>
            </w:pPr>
            <w:r w:rsidRPr="00A34AEF">
              <w:rPr>
                <w:sz w:val="24"/>
                <w:szCs w:val="24"/>
              </w:rPr>
              <w:t>Dr Paul McCabe</w:t>
            </w:r>
          </w:p>
        </w:tc>
        <w:tc>
          <w:tcPr>
            <w:tcW w:w="1984" w:type="dxa"/>
          </w:tcPr>
          <w:p w:rsidR="00740CBC" w:rsidRPr="00A34AEF" w:rsidRDefault="00740CBC">
            <w:pPr>
              <w:cnfStyle w:val="000000100000"/>
              <w:rPr>
                <w:sz w:val="24"/>
                <w:szCs w:val="24"/>
              </w:rPr>
            </w:pPr>
          </w:p>
          <w:p w:rsidR="00533A39" w:rsidRPr="00A34AEF" w:rsidRDefault="00533A39">
            <w:pPr>
              <w:cnfStyle w:val="000000100000"/>
              <w:rPr>
                <w:sz w:val="24"/>
                <w:szCs w:val="24"/>
              </w:rPr>
            </w:pPr>
            <w:r w:rsidRPr="00A34AEF">
              <w:rPr>
                <w:sz w:val="24"/>
                <w:szCs w:val="24"/>
              </w:rPr>
              <w:t>School of Biology &amp;  Environmental Science,</w:t>
            </w:r>
            <w:r w:rsidRPr="00A34AEF">
              <w:rPr>
                <w:sz w:val="24"/>
                <w:szCs w:val="24"/>
              </w:rPr>
              <w:br/>
            </w:r>
            <w:r w:rsidR="00740CBC" w:rsidRPr="00A34AEF">
              <w:rPr>
                <w:sz w:val="24"/>
                <w:szCs w:val="24"/>
              </w:rPr>
              <w:t>UCD</w:t>
            </w:r>
          </w:p>
          <w:p w:rsidR="00533A39" w:rsidRPr="00A34AEF" w:rsidRDefault="00533A39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C413F2" w:rsidRPr="00A34AEF" w:rsidRDefault="00C413F2" w:rsidP="00533A39">
            <w:pPr>
              <w:jc w:val="center"/>
              <w:cnfStyle w:val="000000100000"/>
              <w:rPr>
                <w:sz w:val="24"/>
                <w:szCs w:val="24"/>
              </w:rPr>
            </w:pPr>
          </w:p>
          <w:p w:rsidR="00533A39" w:rsidRPr="00A34AEF" w:rsidRDefault="00C413F2" w:rsidP="00533A39">
            <w:pPr>
              <w:jc w:val="center"/>
              <w:cnfStyle w:val="000000100000"/>
              <w:rPr>
                <w:i/>
                <w:sz w:val="24"/>
                <w:szCs w:val="24"/>
              </w:rPr>
            </w:pPr>
            <w:r w:rsidRPr="00A34AEF">
              <w:rPr>
                <w:sz w:val="24"/>
                <w:szCs w:val="24"/>
              </w:rPr>
              <w:t>“</w:t>
            </w:r>
            <w:r w:rsidR="00533A39" w:rsidRPr="00A34AEF">
              <w:rPr>
                <w:bCs/>
                <w:i/>
                <w:sz w:val="24"/>
                <w:szCs w:val="24"/>
              </w:rPr>
              <w:t>Funeral flowers: apoptotic-like programmed cell death in plants</w:t>
            </w:r>
            <w:r w:rsidRPr="00A34AEF">
              <w:rPr>
                <w:bCs/>
                <w:sz w:val="24"/>
                <w:szCs w:val="24"/>
              </w:rPr>
              <w:t>”</w:t>
            </w:r>
          </w:p>
          <w:p w:rsidR="00533A39" w:rsidRPr="00A34AEF" w:rsidRDefault="00533A39" w:rsidP="00533A39">
            <w:pPr>
              <w:jc w:val="center"/>
              <w:cnfStyle w:val="000000100000"/>
              <w:rPr>
                <w:sz w:val="24"/>
                <w:szCs w:val="24"/>
              </w:rPr>
            </w:pPr>
          </w:p>
        </w:tc>
      </w:tr>
    </w:tbl>
    <w:p w:rsidR="009C773D" w:rsidRDefault="009C773D"/>
    <w:sectPr w:rsidR="009C773D" w:rsidSect="009C77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3A39"/>
    <w:rsid w:val="003F6FC4"/>
    <w:rsid w:val="00486D6A"/>
    <w:rsid w:val="005249B2"/>
    <w:rsid w:val="00533A39"/>
    <w:rsid w:val="006E5F7F"/>
    <w:rsid w:val="00740CBC"/>
    <w:rsid w:val="009C773D"/>
    <w:rsid w:val="00A34AEF"/>
    <w:rsid w:val="00B54044"/>
    <w:rsid w:val="00C413F2"/>
    <w:rsid w:val="00E25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533A39"/>
    <w:pPr>
      <w:keepNext/>
      <w:outlineLvl w:val="2"/>
    </w:pPr>
    <w:rPr>
      <w:u w:val="single"/>
    </w:rPr>
  </w:style>
  <w:style w:type="paragraph" w:styleId="Heading4">
    <w:name w:val="heading 4"/>
    <w:basedOn w:val="Normal"/>
    <w:next w:val="Normal"/>
    <w:link w:val="Heading4Char"/>
    <w:qFormat/>
    <w:rsid w:val="00533A39"/>
    <w:pPr>
      <w:keepNext/>
      <w:jc w:val="center"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33A39"/>
    <w:rPr>
      <w:rFonts w:ascii="Times New Roman" w:eastAsia="Times New Roman" w:hAnsi="Times New Roman" w:cs="Times New Roman"/>
      <w:sz w:val="24"/>
      <w:szCs w:val="24"/>
      <w:u w:val="single"/>
      <w:lang w:val="en-GB"/>
    </w:rPr>
  </w:style>
  <w:style w:type="character" w:customStyle="1" w:styleId="Heading4Char">
    <w:name w:val="Heading 4 Char"/>
    <w:basedOn w:val="DefaultParagraphFont"/>
    <w:link w:val="Heading4"/>
    <w:rsid w:val="00533A39"/>
    <w:rPr>
      <w:rFonts w:ascii="Times New Roman" w:eastAsia="Times New Roman" w:hAnsi="Times New Roman" w:cs="Times New Roman"/>
      <w:sz w:val="28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533A39"/>
    <w:rPr>
      <w:color w:val="0000FF"/>
      <w:u w:val="single"/>
    </w:rPr>
  </w:style>
  <w:style w:type="table" w:styleId="TableGrid">
    <w:name w:val="Table Grid"/>
    <w:basedOn w:val="TableNormal"/>
    <w:uiPriority w:val="59"/>
    <w:rsid w:val="00533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3A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A39"/>
    <w:rPr>
      <w:rFonts w:ascii="Tahoma" w:eastAsia="Times New Roman" w:hAnsi="Tahoma" w:cs="Tahoma"/>
      <w:sz w:val="16"/>
      <w:szCs w:val="16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533A39"/>
    <w:rPr>
      <w:rFonts w:ascii="Consolas" w:eastAsia="Calibri" w:hAnsi="Consolas"/>
      <w:sz w:val="21"/>
      <w:szCs w:val="21"/>
      <w:lang w:val="en-IE"/>
    </w:rPr>
  </w:style>
  <w:style w:type="character" w:customStyle="1" w:styleId="PlainTextChar">
    <w:name w:val="Plain Text Char"/>
    <w:basedOn w:val="DefaultParagraphFont"/>
    <w:link w:val="PlainText"/>
    <w:uiPriority w:val="99"/>
    <w:rsid w:val="00533A39"/>
    <w:rPr>
      <w:rFonts w:ascii="Consolas" w:eastAsia="Calibri" w:hAnsi="Consolas" w:cs="Times New Roman"/>
      <w:sz w:val="21"/>
      <w:szCs w:val="21"/>
    </w:rPr>
  </w:style>
  <w:style w:type="table" w:styleId="LightShading">
    <w:name w:val="Light Shading"/>
    <w:basedOn w:val="TableNormal"/>
    <w:uiPriority w:val="60"/>
    <w:rsid w:val="00533A3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Grid3-Accent1">
    <w:name w:val="Medium Grid 3 Accent 1"/>
    <w:basedOn w:val="TableNormal"/>
    <w:uiPriority w:val="69"/>
    <w:rsid w:val="00533A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LightShading-Accent1">
    <w:name w:val="Light Shading Accent 1"/>
    <w:basedOn w:val="TableNormal"/>
    <w:uiPriority w:val="60"/>
    <w:rsid w:val="00533A3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533A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533A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533A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8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ula.murphy@tcd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2012-01-13T16:31:00Z</dcterms:created>
  <dcterms:modified xsi:type="dcterms:W3CDTF">2012-01-17T10:19:00Z</dcterms:modified>
</cp:coreProperties>
</file>